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6BC0">
      <w:pPr>
        <w:widowControl/>
        <w:spacing w:beforeAutospacing="1" w:afterAutospacing="1" w:line="360" w:lineRule="auto"/>
        <w:rPr>
          <w:rFonts w:hint="eastAsia" w:ascii="宋体" w:hAnsi="宋体" w:eastAsia="宋体" w:cs="宋体"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1</w:t>
      </w:r>
    </w:p>
    <w:p w14:paraId="34549B07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525D1752">
      <w:pPr>
        <w:widowControl/>
        <w:spacing w:beforeAutospacing="1" w:afterAutospacing="1" w:line="360" w:lineRule="auto"/>
        <w:ind w:firstLine="783" w:firstLineChars="150"/>
        <w:jc w:val="center"/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</w:pPr>
      <w:bookmarkStart w:id="0" w:name="_Toc485736229"/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  <w:t>项</w:t>
      </w:r>
    </w:p>
    <w:p w14:paraId="27BB0E60">
      <w:pPr>
        <w:widowControl/>
        <w:spacing w:beforeAutospacing="1" w:afterAutospacing="1" w:line="360" w:lineRule="auto"/>
        <w:ind w:firstLine="783" w:firstLineChars="150"/>
        <w:jc w:val="center"/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  <w:t>目</w:t>
      </w:r>
    </w:p>
    <w:p w14:paraId="23FDFD88">
      <w:pPr>
        <w:widowControl/>
        <w:spacing w:beforeAutospacing="1" w:afterAutospacing="1" w:line="360" w:lineRule="auto"/>
        <w:ind w:firstLine="783" w:firstLineChars="150"/>
        <w:jc w:val="center"/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  <w:t>咨</w:t>
      </w:r>
    </w:p>
    <w:p w14:paraId="4480492D">
      <w:pPr>
        <w:widowControl/>
        <w:spacing w:beforeAutospacing="1" w:afterAutospacing="1" w:line="360" w:lineRule="auto"/>
        <w:ind w:firstLine="783" w:firstLineChars="150"/>
        <w:jc w:val="center"/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  <w:t>询</w:t>
      </w:r>
    </w:p>
    <w:p w14:paraId="6C7E69B3">
      <w:pPr>
        <w:widowControl/>
        <w:spacing w:beforeAutospacing="1" w:afterAutospacing="1" w:line="360" w:lineRule="auto"/>
        <w:ind w:firstLine="783" w:firstLineChars="150"/>
        <w:jc w:val="center"/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  <w:t>文</w:t>
      </w:r>
    </w:p>
    <w:p w14:paraId="56B15AD5">
      <w:pPr>
        <w:widowControl/>
        <w:spacing w:beforeAutospacing="1" w:afterAutospacing="1" w:line="360" w:lineRule="auto"/>
        <w:ind w:firstLine="783" w:firstLineChars="150"/>
        <w:jc w:val="center"/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/>
        </w:rPr>
        <w:t>件</w:t>
      </w:r>
      <w:bookmarkEnd w:id="0"/>
    </w:p>
    <w:p w14:paraId="40968D4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FA884F7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项目名称：赣县区第三人民医院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临床</w:t>
      </w:r>
      <w:r>
        <w:rPr>
          <w:rFonts w:hint="eastAsia" w:ascii="宋体" w:hAnsi="宋体" w:cs="宋体"/>
          <w:b/>
          <w:kern w:val="0"/>
          <w:sz w:val="36"/>
          <w:szCs w:val="36"/>
        </w:rPr>
        <w:t>信息化升级改造项目</w:t>
      </w:r>
    </w:p>
    <w:p w14:paraId="7010CCA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77E14B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266F7CDE">
      <w:pPr>
        <w:pStyle w:val="4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/>
          <w:kern w:val="0"/>
          <w:lang w:val="en-US" w:eastAsia="zh-CN"/>
        </w:rPr>
        <w:t>咨询</w:t>
      </w:r>
      <w:r>
        <w:rPr>
          <w:rFonts w:hint="eastAsia"/>
          <w:kern w:val="0"/>
        </w:rPr>
        <w:t>响应函</w:t>
      </w:r>
      <w:bookmarkEnd w:id="1"/>
    </w:p>
    <w:p w14:paraId="35CFD43F">
      <w:pPr>
        <w:widowControl/>
        <w:spacing w:beforeAutospacing="1" w:afterAutospacing="1"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赣县区第三人民医院</w:t>
      </w:r>
    </w:p>
    <w:p w14:paraId="5F9823A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0B0D0B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5F9CE0DE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4CBD704F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三、我方承诺，以后的项目采购不高于此次咨询结果，系统性能参数、配置、维保不低于此次项目咨询结果。</w:t>
      </w:r>
    </w:p>
    <w:p w14:paraId="34972FE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1618C9B0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56A2CC9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66644553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5EEF3342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5CE5D61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C04B6C7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9A2B7E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F57AB1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2010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0B41AAA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4E9FF28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F50BC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47C7EC1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60BE26AA">
      <w:pPr>
        <w:pStyle w:val="4"/>
        <w:ind w:firstLine="0"/>
        <w:rPr>
          <w:rFonts w:hint="eastAsia" w:cs="Times New Roman"/>
          <w:kern w:val="0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 w:cs="Times New Roman"/>
          <w:kern w:val="0"/>
          <w:lang w:val="en-US" w:eastAsia="zh-CN"/>
        </w:rPr>
        <w:t>二、赣县区第三人民医院临床信息化升级改造项目需求</w:t>
      </w:r>
    </w:p>
    <w:p w14:paraId="15A512C8">
      <w:pPr>
        <w:spacing w:line="480" w:lineRule="auto"/>
        <w:ind w:firstLine="540" w:firstLineChars="200"/>
        <w:rPr>
          <w:rFonts w:hint="default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赣县区第三人民医院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临床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信息化升级改造项目主要内容包括：</w:t>
      </w:r>
    </w:p>
    <w:p w14:paraId="4781A3E5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医院管理信息系统</w:t>
      </w:r>
    </w:p>
    <w:p w14:paraId="6C79D6FA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医生电子病历</w:t>
      </w:r>
    </w:p>
    <w:p w14:paraId="4948D69C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护理电子病历</w:t>
      </w:r>
    </w:p>
    <w:p w14:paraId="01BE9577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病历质控</w:t>
      </w:r>
    </w:p>
    <w:p w14:paraId="0812DCA5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PACS系统</w:t>
      </w:r>
    </w:p>
    <w:p w14:paraId="0CB87671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LIS系统</w:t>
      </w:r>
    </w:p>
    <w:p w14:paraId="58575A2C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临床路径</w:t>
      </w:r>
    </w:p>
    <w:p w14:paraId="474293A4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病案管理系统</w:t>
      </w:r>
    </w:p>
    <w:p w14:paraId="0DFDC485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麻醉与围术期信息系统</w:t>
      </w:r>
    </w:p>
    <w:p w14:paraId="7D88E98D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微信公众号服务</w:t>
      </w:r>
    </w:p>
    <w:p w14:paraId="1E1CCEC5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输血管理系统</w:t>
      </w:r>
    </w:p>
    <w:p w14:paraId="17A9FBC2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不良事件上报系统</w:t>
      </w:r>
    </w:p>
    <w:p w14:paraId="53E450FB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心电管理系统</w:t>
      </w:r>
    </w:p>
    <w:p w14:paraId="35BF4DDF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合理用药系统</w:t>
      </w:r>
    </w:p>
    <w:p w14:paraId="5DE7C44D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院感系统</w:t>
      </w:r>
    </w:p>
    <w:p w14:paraId="40B51C04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急诊系统</w:t>
      </w:r>
    </w:p>
    <w:p w14:paraId="503B0E37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物资管理系统</w:t>
      </w:r>
    </w:p>
    <w:p w14:paraId="714692A9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随访系统</w:t>
      </w:r>
    </w:p>
    <w:p w14:paraId="67256025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OA管理系统</w:t>
      </w:r>
    </w:p>
    <w:p w14:paraId="44150EF0">
      <w:pPr>
        <w:numPr>
          <w:ilvl w:val="0"/>
          <w:numId w:val="1"/>
        </w:numPr>
        <w:spacing w:line="480" w:lineRule="auto"/>
        <w:ind w:left="1475" w:leftChars="0" w:hanging="425" w:firstLineChars="0"/>
        <w:rPr>
          <w:rFonts w:hint="eastAsia"/>
          <w:kern w:val="0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医保智能监管系统</w:t>
      </w:r>
      <w:r>
        <w:rPr>
          <w:rFonts w:hint="eastAsia"/>
          <w:kern w:val="0"/>
          <w:lang w:val="en-US" w:eastAsia="zh-CN"/>
        </w:rPr>
        <w:br w:type="page"/>
      </w:r>
    </w:p>
    <w:p w14:paraId="52162345">
      <w:pPr>
        <w:rPr>
          <w:rFonts w:hint="eastAsia"/>
          <w:lang w:val="en-US" w:eastAsia="zh-CN"/>
        </w:rPr>
      </w:pPr>
    </w:p>
    <w:p w14:paraId="4FBCCC15">
      <w:pPr>
        <w:pStyle w:val="4"/>
        <w:ind w:left="0" w:leftChars="0" w:firstLine="0" w:firstLineChars="0"/>
        <w:jc w:val="center"/>
        <w:rPr>
          <w:rFonts w:hint="default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三、报价清单</w:t>
      </w:r>
    </w:p>
    <w:tbl>
      <w:tblPr>
        <w:tblStyle w:val="26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921"/>
        <w:gridCol w:w="1132"/>
        <w:gridCol w:w="2304"/>
        <w:gridCol w:w="1132"/>
      </w:tblGrid>
      <w:tr w14:paraId="679B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3A3BE51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4F5C284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0" w:type="auto"/>
            <w:noWrap w:val="0"/>
            <w:vAlign w:val="center"/>
          </w:tcPr>
          <w:p w14:paraId="0972E80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 w14:paraId="6242FF2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132" w:type="dxa"/>
            <w:noWrap w:val="0"/>
            <w:vAlign w:val="center"/>
          </w:tcPr>
          <w:p w14:paraId="567CBC8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E9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1820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A27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医院管理信息系统</w:t>
            </w:r>
          </w:p>
        </w:tc>
        <w:tc>
          <w:tcPr>
            <w:tcW w:w="0" w:type="auto"/>
            <w:noWrap w:val="0"/>
            <w:vAlign w:val="center"/>
          </w:tcPr>
          <w:p w14:paraId="76096C4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53F8B08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6F5F0C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5129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27DD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590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医生电子病历</w:t>
            </w:r>
          </w:p>
        </w:tc>
        <w:tc>
          <w:tcPr>
            <w:tcW w:w="0" w:type="auto"/>
            <w:noWrap w:val="0"/>
            <w:vAlign w:val="center"/>
          </w:tcPr>
          <w:p w14:paraId="2618343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7D8F122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A230E2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588C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00BB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A7C6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护理电子病历</w:t>
            </w:r>
          </w:p>
        </w:tc>
        <w:tc>
          <w:tcPr>
            <w:tcW w:w="0" w:type="auto"/>
            <w:noWrap w:val="0"/>
            <w:vAlign w:val="center"/>
          </w:tcPr>
          <w:p w14:paraId="5DAAFB3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30C584C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7F99A6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1033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9958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B695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病历质控</w:t>
            </w:r>
          </w:p>
        </w:tc>
        <w:tc>
          <w:tcPr>
            <w:tcW w:w="0" w:type="auto"/>
            <w:noWrap w:val="0"/>
            <w:vAlign w:val="center"/>
          </w:tcPr>
          <w:p w14:paraId="2C2C139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4DFA225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29B85E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4E85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0ACB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072D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PACS系统</w:t>
            </w:r>
          </w:p>
        </w:tc>
        <w:tc>
          <w:tcPr>
            <w:tcW w:w="0" w:type="auto"/>
            <w:noWrap w:val="0"/>
            <w:vAlign w:val="center"/>
          </w:tcPr>
          <w:p w14:paraId="0524A6D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0624FFA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E91F30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7D3E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1FCE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8978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LIS系统</w:t>
            </w:r>
          </w:p>
        </w:tc>
        <w:tc>
          <w:tcPr>
            <w:tcW w:w="0" w:type="auto"/>
            <w:noWrap w:val="0"/>
            <w:vAlign w:val="center"/>
          </w:tcPr>
          <w:p w14:paraId="6EC4564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764BB90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16CC13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4C73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2370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C20E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临床路径</w:t>
            </w:r>
          </w:p>
        </w:tc>
        <w:tc>
          <w:tcPr>
            <w:tcW w:w="0" w:type="auto"/>
            <w:noWrap w:val="0"/>
            <w:vAlign w:val="center"/>
          </w:tcPr>
          <w:p w14:paraId="624B410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42B2AB8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13EA1B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1908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F3A3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2940C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病案管理系统</w:t>
            </w:r>
          </w:p>
        </w:tc>
        <w:tc>
          <w:tcPr>
            <w:tcW w:w="0" w:type="auto"/>
            <w:noWrap w:val="0"/>
            <w:vAlign w:val="center"/>
          </w:tcPr>
          <w:p w14:paraId="7235098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422EDF1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8CCF11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62F6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4049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0F85E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麻醉与围术期信息系统</w:t>
            </w:r>
          </w:p>
        </w:tc>
        <w:tc>
          <w:tcPr>
            <w:tcW w:w="0" w:type="auto"/>
            <w:noWrap w:val="0"/>
            <w:vAlign w:val="center"/>
          </w:tcPr>
          <w:p w14:paraId="7C5FBC2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635A208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F56865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089A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F7F7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3F50D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微信公众号服务</w:t>
            </w:r>
          </w:p>
        </w:tc>
        <w:tc>
          <w:tcPr>
            <w:tcW w:w="0" w:type="auto"/>
            <w:noWrap w:val="0"/>
            <w:vAlign w:val="center"/>
          </w:tcPr>
          <w:p w14:paraId="69E8A18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16F2E68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FA3508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05F8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D425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64C1E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输血管理系统</w:t>
            </w:r>
          </w:p>
        </w:tc>
        <w:tc>
          <w:tcPr>
            <w:tcW w:w="0" w:type="auto"/>
            <w:noWrap w:val="0"/>
            <w:vAlign w:val="center"/>
          </w:tcPr>
          <w:p w14:paraId="33D36F5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781C439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9FF6A0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123D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472C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61C53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不良事件上报系统</w:t>
            </w:r>
          </w:p>
        </w:tc>
        <w:tc>
          <w:tcPr>
            <w:tcW w:w="0" w:type="auto"/>
            <w:noWrap w:val="0"/>
            <w:vAlign w:val="center"/>
          </w:tcPr>
          <w:p w14:paraId="69D07E9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6112274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A88178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3DA9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6274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3EF0E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心电管理系统</w:t>
            </w:r>
          </w:p>
        </w:tc>
        <w:tc>
          <w:tcPr>
            <w:tcW w:w="0" w:type="auto"/>
            <w:noWrap w:val="0"/>
            <w:vAlign w:val="center"/>
          </w:tcPr>
          <w:p w14:paraId="341CC60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6513236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636B24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2B77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E00E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795D5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合理用药系统</w:t>
            </w:r>
          </w:p>
        </w:tc>
        <w:tc>
          <w:tcPr>
            <w:tcW w:w="0" w:type="auto"/>
            <w:noWrap w:val="0"/>
            <w:vAlign w:val="center"/>
          </w:tcPr>
          <w:p w14:paraId="6768A56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19740CC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DA1438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20FA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D48F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0ACAA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院感系统</w:t>
            </w:r>
          </w:p>
        </w:tc>
        <w:tc>
          <w:tcPr>
            <w:tcW w:w="0" w:type="auto"/>
            <w:noWrap w:val="0"/>
            <w:vAlign w:val="center"/>
          </w:tcPr>
          <w:p w14:paraId="24866D9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6B0D4CD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C8CA38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7385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CBC4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A02C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急诊系统</w:t>
            </w:r>
          </w:p>
        </w:tc>
        <w:tc>
          <w:tcPr>
            <w:tcW w:w="0" w:type="auto"/>
            <w:noWrap w:val="0"/>
            <w:vAlign w:val="center"/>
          </w:tcPr>
          <w:p w14:paraId="5B85F58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7516336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07BAA0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078E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2FEA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0A7FC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物资管理系统</w:t>
            </w:r>
          </w:p>
        </w:tc>
        <w:tc>
          <w:tcPr>
            <w:tcW w:w="0" w:type="auto"/>
            <w:noWrap w:val="0"/>
            <w:vAlign w:val="center"/>
          </w:tcPr>
          <w:p w14:paraId="30B4CB2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726BAE3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DA56F7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4DB5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06EB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ADC5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随访系统</w:t>
            </w:r>
          </w:p>
        </w:tc>
        <w:tc>
          <w:tcPr>
            <w:tcW w:w="0" w:type="auto"/>
            <w:noWrap w:val="0"/>
            <w:vAlign w:val="center"/>
          </w:tcPr>
          <w:p w14:paraId="2D9504E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0907C0E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8A5A77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3243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3953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3AD20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OA管理系统</w:t>
            </w:r>
          </w:p>
        </w:tc>
        <w:tc>
          <w:tcPr>
            <w:tcW w:w="0" w:type="auto"/>
            <w:noWrap w:val="0"/>
            <w:vAlign w:val="center"/>
          </w:tcPr>
          <w:p w14:paraId="0068CEA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0" w:type="auto"/>
            <w:noWrap w:val="0"/>
            <w:vAlign w:val="center"/>
          </w:tcPr>
          <w:p w14:paraId="6407B2B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AEF8C7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5347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noWrap w:val="0"/>
            <w:vAlign w:val="center"/>
          </w:tcPr>
          <w:p w14:paraId="46513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3921" w:type="dxa"/>
            <w:noWrap w:val="0"/>
            <w:vAlign w:val="center"/>
          </w:tcPr>
          <w:p w14:paraId="3C714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医保智能监管系统</w:t>
            </w:r>
          </w:p>
        </w:tc>
        <w:tc>
          <w:tcPr>
            <w:tcW w:w="1132" w:type="dxa"/>
            <w:noWrap w:val="0"/>
            <w:vAlign w:val="center"/>
          </w:tcPr>
          <w:p w14:paraId="3AE56E5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</w:t>
            </w:r>
          </w:p>
        </w:tc>
        <w:tc>
          <w:tcPr>
            <w:tcW w:w="2304" w:type="dxa"/>
            <w:noWrap w:val="0"/>
            <w:vAlign w:val="center"/>
          </w:tcPr>
          <w:p w14:paraId="5BB1F92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F62AEF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</w:tbl>
    <w:p w14:paraId="677C792F">
      <w:pPr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br w:type="page"/>
      </w:r>
    </w:p>
    <w:p w14:paraId="519A7025">
      <w:pPr>
        <w:rPr>
          <w:rFonts w:hint="eastAsia"/>
          <w:lang w:val="en-US" w:eastAsia="zh-CN"/>
        </w:rPr>
      </w:pPr>
    </w:p>
    <w:p w14:paraId="77C30E8F">
      <w:pPr>
        <w:pStyle w:val="4"/>
        <w:ind w:left="0" w:leftChars="0" w:firstLine="0" w:firstLineChars="0"/>
        <w:jc w:val="center"/>
        <w:rPr>
          <w:rFonts w:hint="default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四、咨询文件要求</w:t>
      </w:r>
    </w:p>
    <w:p w14:paraId="5FFE9B77">
      <w:pPr>
        <w:pStyle w:val="10"/>
        <w:ind w:firstLine="420" w:firstLineChars="0"/>
      </w:pPr>
      <w:r>
        <w:rPr>
          <w:rStyle w:val="28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文件应包含项目建设方案及报价表</w:t>
      </w:r>
      <w:r>
        <w:rPr>
          <w:rStyle w:val="2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（需加盖公章）、有关资质证明材料、供货商详细地址及电话等。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  <w:bookmarkEnd w:id="2"/>
      <w:bookmarkEnd w:id="3"/>
      <w:bookmarkStart w:id="5" w:name="_Toc519068587"/>
      <w:bookmarkEnd w:id="5"/>
      <w:bookmarkStart w:id="6" w:name="_Toc485736243"/>
      <w:bookmarkStart w:id="7" w:name="_Toc479257748"/>
      <w:bookmarkStart w:id="8" w:name="_Toc516969105"/>
      <w:bookmarkStart w:id="9" w:name="_Toc485736236"/>
    </w:p>
    <w:p w14:paraId="62B6C827">
      <w:pPr>
        <w:pStyle w:val="4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  <w:lang w:val="en-US" w:eastAsia="zh-CN"/>
        </w:rPr>
        <w:t>五</w:t>
      </w:r>
      <w:r>
        <w:rPr>
          <w:rFonts w:hint="eastAsia"/>
          <w:color w:val="000000"/>
        </w:rPr>
        <w:t>、法定代表人授权书</w:t>
      </w:r>
      <w:bookmarkEnd w:id="6"/>
      <w:bookmarkEnd w:id="7"/>
      <w:r>
        <w:rPr>
          <w:rFonts w:hint="eastAsia"/>
          <w:color w:val="000000"/>
        </w:rPr>
        <w:t>（非法人代表参与</w:t>
      </w:r>
      <w:bookmarkStart w:id="10" w:name="_GoBack"/>
      <w:bookmarkEnd w:id="10"/>
      <w:r>
        <w:rPr>
          <w:rFonts w:hint="eastAsia"/>
          <w:color w:val="000000"/>
        </w:rPr>
        <w:t>时提供）</w:t>
      </w:r>
    </w:p>
    <w:p w14:paraId="75C824A9"/>
    <w:p w14:paraId="7B44360D"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赣县区第三人民医院</w:t>
      </w:r>
    </w:p>
    <w:p w14:paraId="35AC8889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65FD03F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5BA5969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E208145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05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0E014C2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168D2D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02010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99FD7C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FE4D66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33ED2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0E7B0A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4BFDC1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52CDFE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8E16DB3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0038AADE">
      <w:pPr>
        <w:pStyle w:val="4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0931D09C"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致：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赣县区第三人民医院</w:t>
      </w:r>
    </w:p>
    <w:p w14:paraId="25212C9B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84F8159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5A6F883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B0394B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0CBB686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56CC6FB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35892031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6A7B4F71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250519A">
      <w:r>
        <w:br w:type="page"/>
      </w:r>
    </w:p>
    <w:p w14:paraId="462608B8">
      <w:pPr>
        <w:pStyle w:val="2"/>
      </w:pPr>
    </w:p>
    <w:bookmarkEnd w:id="8"/>
    <w:bookmarkEnd w:id="9"/>
    <w:p w14:paraId="719C6E1A">
      <w:pPr>
        <w:pStyle w:val="4"/>
        <w:rPr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61BC0AB0">
      <w:pPr>
        <w:spacing w:line="480" w:lineRule="auto"/>
        <w:ind w:firstLine="540" w:firstLineChars="2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1、营业执照、税务登记证、机构代码证（三证（五证）合一的提供三证（五证）合一证件）</w:t>
      </w:r>
    </w:p>
    <w:p w14:paraId="4181EEC2">
      <w:pPr>
        <w:spacing w:line="360" w:lineRule="auto"/>
        <w:rPr>
          <w:sz w:val="30"/>
          <w:szCs w:val="30"/>
        </w:rPr>
      </w:pPr>
    </w:p>
    <w:p w14:paraId="5FC58409">
      <w:pPr>
        <w:spacing w:line="360" w:lineRule="auto"/>
        <w:rPr>
          <w:sz w:val="30"/>
          <w:szCs w:val="30"/>
        </w:rPr>
      </w:pPr>
    </w:p>
    <w:p w14:paraId="5903E13B">
      <w:pPr>
        <w:spacing w:line="360" w:lineRule="auto"/>
        <w:rPr>
          <w:sz w:val="30"/>
          <w:szCs w:val="30"/>
        </w:rPr>
      </w:pPr>
    </w:p>
    <w:p w14:paraId="3DEFE3A0">
      <w:pPr>
        <w:spacing w:line="360" w:lineRule="auto"/>
        <w:rPr>
          <w:sz w:val="30"/>
          <w:szCs w:val="30"/>
        </w:rPr>
      </w:pPr>
    </w:p>
    <w:p w14:paraId="6FF831F9">
      <w:pPr>
        <w:spacing w:line="360" w:lineRule="auto"/>
        <w:rPr>
          <w:sz w:val="30"/>
          <w:szCs w:val="30"/>
        </w:rPr>
      </w:pPr>
    </w:p>
    <w:p w14:paraId="2255F9D1">
      <w:pPr>
        <w:spacing w:line="360" w:lineRule="auto"/>
        <w:rPr>
          <w:sz w:val="30"/>
          <w:szCs w:val="30"/>
        </w:rPr>
      </w:pPr>
    </w:p>
    <w:p w14:paraId="496FA28C">
      <w:pPr>
        <w:spacing w:line="360" w:lineRule="auto"/>
        <w:rPr>
          <w:sz w:val="30"/>
          <w:szCs w:val="30"/>
        </w:rPr>
      </w:pPr>
    </w:p>
    <w:p w14:paraId="5ECE43BA">
      <w:pPr>
        <w:spacing w:line="360" w:lineRule="auto"/>
        <w:rPr>
          <w:sz w:val="30"/>
          <w:szCs w:val="30"/>
        </w:rPr>
      </w:pPr>
    </w:p>
    <w:p w14:paraId="2F8C96E5">
      <w:pPr>
        <w:spacing w:line="360" w:lineRule="auto"/>
        <w:rPr>
          <w:sz w:val="30"/>
          <w:szCs w:val="30"/>
        </w:rPr>
      </w:pPr>
    </w:p>
    <w:p w14:paraId="0AD4B822">
      <w:pPr>
        <w:spacing w:line="360" w:lineRule="auto"/>
        <w:rPr>
          <w:sz w:val="30"/>
          <w:szCs w:val="30"/>
        </w:rPr>
      </w:pPr>
    </w:p>
    <w:p w14:paraId="2FD41E97">
      <w:pPr>
        <w:spacing w:line="360" w:lineRule="auto"/>
        <w:rPr>
          <w:sz w:val="30"/>
          <w:szCs w:val="30"/>
        </w:rPr>
      </w:pPr>
    </w:p>
    <w:p w14:paraId="49BBDA12">
      <w:pPr>
        <w:spacing w:line="360" w:lineRule="auto"/>
        <w:rPr>
          <w:sz w:val="30"/>
          <w:szCs w:val="30"/>
        </w:rPr>
      </w:pPr>
    </w:p>
    <w:p w14:paraId="7F39BB5F">
      <w:pPr>
        <w:spacing w:line="360" w:lineRule="auto"/>
        <w:rPr>
          <w:sz w:val="30"/>
          <w:szCs w:val="30"/>
        </w:rPr>
      </w:pPr>
    </w:p>
    <w:p w14:paraId="167E818C">
      <w:pPr>
        <w:spacing w:line="360" w:lineRule="auto"/>
        <w:rPr>
          <w:sz w:val="30"/>
          <w:szCs w:val="30"/>
        </w:rPr>
      </w:pPr>
    </w:p>
    <w:p w14:paraId="78CE973E">
      <w:pPr>
        <w:spacing w:line="360" w:lineRule="auto"/>
        <w:rPr>
          <w:sz w:val="30"/>
          <w:szCs w:val="30"/>
        </w:rPr>
      </w:pPr>
    </w:p>
    <w:p w14:paraId="5D90BA71">
      <w:pPr>
        <w:spacing w:line="360" w:lineRule="auto"/>
        <w:rPr>
          <w:sz w:val="30"/>
          <w:szCs w:val="30"/>
        </w:rPr>
      </w:pPr>
    </w:p>
    <w:p w14:paraId="58402C21">
      <w:pPr>
        <w:spacing w:line="360" w:lineRule="auto"/>
        <w:rPr>
          <w:sz w:val="30"/>
          <w:szCs w:val="30"/>
        </w:rPr>
      </w:pPr>
    </w:p>
    <w:p w14:paraId="78DF9CFE">
      <w:pPr>
        <w:spacing w:line="360" w:lineRule="auto"/>
        <w:rPr>
          <w:sz w:val="30"/>
          <w:szCs w:val="30"/>
        </w:rPr>
      </w:pPr>
    </w:p>
    <w:p w14:paraId="28E202E1">
      <w:pPr>
        <w:spacing w:line="360" w:lineRule="auto"/>
        <w:rPr>
          <w:sz w:val="30"/>
          <w:szCs w:val="30"/>
        </w:rPr>
      </w:pPr>
    </w:p>
    <w:p w14:paraId="1E6A8F4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29758AFD">
      <w:pPr>
        <w:spacing w:line="480" w:lineRule="auto"/>
        <w:ind w:firstLine="958" w:firstLineChars="355"/>
        <w:rPr>
          <w:rFonts w:hint="default" w:ascii="宋体" w:hAnsi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1、公司业绩及项目案例</w:t>
      </w:r>
    </w:p>
    <w:p w14:paraId="572F02A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553BAC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E054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B9DFD7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49284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14F6B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9A376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3177E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2A614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05D92D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E51FF6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7E24D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ECA23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EC65D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EFD9AE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3DC2C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027D11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E456FFC"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B9AC0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2</w:t>
    </w:r>
    <w:r>
      <w:fldChar w:fldCharType="end"/>
    </w:r>
  </w:p>
  <w:p w14:paraId="38EC2AB0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F7A5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 w14:paraId="29D65C07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D8C0B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AF023F5"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0F063">
    <w:pPr>
      <w:pStyle w:val="1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1B060">
    <w:pPr>
      <w:pStyle w:val="1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764A8"/>
    <w:multiLevelType w:val="singleLevel"/>
    <w:tmpl w:val="A98764A8"/>
    <w:lvl w:ilvl="0" w:tentative="0">
      <w:start w:val="1"/>
      <w:numFmt w:val="decimal"/>
      <w:lvlText w:val="%1."/>
      <w:lvlJc w:val="left"/>
      <w:pPr>
        <w:ind w:left="1475" w:hanging="425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6EBC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3CE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D73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574E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1F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7722F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814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001B5E"/>
    <w:rsid w:val="014E52C7"/>
    <w:rsid w:val="01774B06"/>
    <w:rsid w:val="02203B3A"/>
    <w:rsid w:val="022C1115"/>
    <w:rsid w:val="02404022"/>
    <w:rsid w:val="024535A0"/>
    <w:rsid w:val="029C7664"/>
    <w:rsid w:val="02B726F0"/>
    <w:rsid w:val="02DC3F04"/>
    <w:rsid w:val="02F9334A"/>
    <w:rsid w:val="030D40BE"/>
    <w:rsid w:val="03217B69"/>
    <w:rsid w:val="036115CE"/>
    <w:rsid w:val="04060D74"/>
    <w:rsid w:val="041F7485"/>
    <w:rsid w:val="04441D61"/>
    <w:rsid w:val="04575F38"/>
    <w:rsid w:val="04632D99"/>
    <w:rsid w:val="04657F2A"/>
    <w:rsid w:val="04697A1A"/>
    <w:rsid w:val="0482288A"/>
    <w:rsid w:val="04FA4B16"/>
    <w:rsid w:val="051C2CDE"/>
    <w:rsid w:val="0526590B"/>
    <w:rsid w:val="05521EC4"/>
    <w:rsid w:val="05791EDF"/>
    <w:rsid w:val="05924D4E"/>
    <w:rsid w:val="0598453C"/>
    <w:rsid w:val="05BE1FE7"/>
    <w:rsid w:val="05C068EB"/>
    <w:rsid w:val="060A2B37"/>
    <w:rsid w:val="062C0CFF"/>
    <w:rsid w:val="068723D9"/>
    <w:rsid w:val="06B37672"/>
    <w:rsid w:val="06BF7DC5"/>
    <w:rsid w:val="06C64923"/>
    <w:rsid w:val="06D200D1"/>
    <w:rsid w:val="06F04422"/>
    <w:rsid w:val="07302A71"/>
    <w:rsid w:val="073D0CEA"/>
    <w:rsid w:val="07683FB9"/>
    <w:rsid w:val="079052BE"/>
    <w:rsid w:val="079A5E3E"/>
    <w:rsid w:val="0822685D"/>
    <w:rsid w:val="08387E2F"/>
    <w:rsid w:val="086230FE"/>
    <w:rsid w:val="08626C5A"/>
    <w:rsid w:val="086E1AA3"/>
    <w:rsid w:val="08766BA9"/>
    <w:rsid w:val="08A2174C"/>
    <w:rsid w:val="08B576D2"/>
    <w:rsid w:val="08BC0A60"/>
    <w:rsid w:val="093F6F9B"/>
    <w:rsid w:val="094B46B8"/>
    <w:rsid w:val="09A01DF5"/>
    <w:rsid w:val="09B94F9F"/>
    <w:rsid w:val="09E0077E"/>
    <w:rsid w:val="0A072DB6"/>
    <w:rsid w:val="0A4F320E"/>
    <w:rsid w:val="0A782765"/>
    <w:rsid w:val="0AAC68B2"/>
    <w:rsid w:val="0AB319EF"/>
    <w:rsid w:val="0B043FF8"/>
    <w:rsid w:val="0B1B11F1"/>
    <w:rsid w:val="0B386398"/>
    <w:rsid w:val="0B621AB9"/>
    <w:rsid w:val="0BAE2C4D"/>
    <w:rsid w:val="0BCF2858"/>
    <w:rsid w:val="0C05627A"/>
    <w:rsid w:val="0C236700"/>
    <w:rsid w:val="0C2D7542"/>
    <w:rsid w:val="0C403756"/>
    <w:rsid w:val="0C743400"/>
    <w:rsid w:val="0CD93263"/>
    <w:rsid w:val="0CDB347F"/>
    <w:rsid w:val="0CF85DDF"/>
    <w:rsid w:val="0D0429D6"/>
    <w:rsid w:val="0D046532"/>
    <w:rsid w:val="0D197B03"/>
    <w:rsid w:val="0D3B4EBB"/>
    <w:rsid w:val="0D51729D"/>
    <w:rsid w:val="0DA6583B"/>
    <w:rsid w:val="0DE87C01"/>
    <w:rsid w:val="0DFA16E3"/>
    <w:rsid w:val="0E341C57"/>
    <w:rsid w:val="0EBB3568"/>
    <w:rsid w:val="0F9D0EBF"/>
    <w:rsid w:val="0FAB0EE6"/>
    <w:rsid w:val="0FB24819"/>
    <w:rsid w:val="0FC85F3C"/>
    <w:rsid w:val="0FE12B5A"/>
    <w:rsid w:val="1021564D"/>
    <w:rsid w:val="103B4960"/>
    <w:rsid w:val="103C4234"/>
    <w:rsid w:val="103D6CFD"/>
    <w:rsid w:val="103E1D5B"/>
    <w:rsid w:val="10AB4F16"/>
    <w:rsid w:val="11F31059"/>
    <w:rsid w:val="12411FD6"/>
    <w:rsid w:val="126B2BAF"/>
    <w:rsid w:val="12C50511"/>
    <w:rsid w:val="12CA3674"/>
    <w:rsid w:val="12FE3A23"/>
    <w:rsid w:val="132B2696"/>
    <w:rsid w:val="135A07C2"/>
    <w:rsid w:val="13DB5B12"/>
    <w:rsid w:val="140E413A"/>
    <w:rsid w:val="149E726C"/>
    <w:rsid w:val="14C91E0F"/>
    <w:rsid w:val="153E0A4F"/>
    <w:rsid w:val="157D1577"/>
    <w:rsid w:val="15CB4174"/>
    <w:rsid w:val="15CC605B"/>
    <w:rsid w:val="162B4B2F"/>
    <w:rsid w:val="16402F55"/>
    <w:rsid w:val="16657A77"/>
    <w:rsid w:val="16832BBD"/>
    <w:rsid w:val="16AF39B2"/>
    <w:rsid w:val="16B70AB9"/>
    <w:rsid w:val="171E28E6"/>
    <w:rsid w:val="175D340E"/>
    <w:rsid w:val="1763479D"/>
    <w:rsid w:val="17942BA8"/>
    <w:rsid w:val="17AF353E"/>
    <w:rsid w:val="17DD454F"/>
    <w:rsid w:val="17F3167D"/>
    <w:rsid w:val="17F51899"/>
    <w:rsid w:val="18047D2E"/>
    <w:rsid w:val="18383533"/>
    <w:rsid w:val="18700F1F"/>
    <w:rsid w:val="18893D8F"/>
    <w:rsid w:val="188F4DBC"/>
    <w:rsid w:val="18B772D5"/>
    <w:rsid w:val="18FF22A3"/>
    <w:rsid w:val="19573E99"/>
    <w:rsid w:val="197B7B7C"/>
    <w:rsid w:val="19A74E14"/>
    <w:rsid w:val="19E2098A"/>
    <w:rsid w:val="1AC27A2C"/>
    <w:rsid w:val="1AC94917"/>
    <w:rsid w:val="1ACD08AB"/>
    <w:rsid w:val="1AD11A1D"/>
    <w:rsid w:val="1BA84E74"/>
    <w:rsid w:val="1BB630ED"/>
    <w:rsid w:val="1BCB46BE"/>
    <w:rsid w:val="1BDD2D6F"/>
    <w:rsid w:val="1C2F4C4D"/>
    <w:rsid w:val="1C395ACC"/>
    <w:rsid w:val="1CC57360"/>
    <w:rsid w:val="1CC932F4"/>
    <w:rsid w:val="1D1E53EE"/>
    <w:rsid w:val="1D9F5E03"/>
    <w:rsid w:val="1DA625B1"/>
    <w:rsid w:val="1DC50826"/>
    <w:rsid w:val="1E327C16"/>
    <w:rsid w:val="1E8219AC"/>
    <w:rsid w:val="1EB8717C"/>
    <w:rsid w:val="1ED8781E"/>
    <w:rsid w:val="1F6317DE"/>
    <w:rsid w:val="1F6B2440"/>
    <w:rsid w:val="1FBC0EEE"/>
    <w:rsid w:val="201369F7"/>
    <w:rsid w:val="2021068F"/>
    <w:rsid w:val="208732AA"/>
    <w:rsid w:val="20A976C4"/>
    <w:rsid w:val="20B16579"/>
    <w:rsid w:val="20DA5ACF"/>
    <w:rsid w:val="20EE50D7"/>
    <w:rsid w:val="21022930"/>
    <w:rsid w:val="212C5BFF"/>
    <w:rsid w:val="21380A48"/>
    <w:rsid w:val="216E7FC6"/>
    <w:rsid w:val="218E2416"/>
    <w:rsid w:val="219A525F"/>
    <w:rsid w:val="21CD2F3E"/>
    <w:rsid w:val="21FA7AAB"/>
    <w:rsid w:val="221B31F4"/>
    <w:rsid w:val="226E2973"/>
    <w:rsid w:val="22723AE6"/>
    <w:rsid w:val="229E33B7"/>
    <w:rsid w:val="22CF0F38"/>
    <w:rsid w:val="22D327D6"/>
    <w:rsid w:val="22E27417"/>
    <w:rsid w:val="23103A2A"/>
    <w:rsid w:val="2339265A"/>
    <w:rsid w:val="23425BAE"/>
    <w:rsid w:val="235D02F2"/>
    <w:rsid w:val="23963804"/>
    <w:rsid w:val="2398757C"/>
    <w:rsid w:val="239F4DAE"/>
    <w:rsid w:val="23F724F4"/>
    <w:rsid w:val="2418246B"/>
    <w:rsid w:val="242B4894"/>
    <w:rsid w:val="24AC7783"/>
    <w:rsid w:val="24E24F53"/>
    <w:rsid w:val="24EC4023"/>
    <w:rsid w:val="250E3F9A"/>
    <w:rsid w:val="25461985"/>
    <w:rsid w:val="255045B2"/>
    <w:rsid w:val="25675458"/>
    <w:rsid w:val="25695674"/>
    <w:rsid w:val="25834AEF"/>
    <w:rsid w:val="25FD7B6A"/>
    <w:rsid w:val="260D24A3"/>
    <w:rsid w:val="261332F5"/>
    <w:rsid w:val="26143832"/>
    <w:rsid w:val="26FD2518"/>
    <w:rsid w:val="27221F7E"/>
    <w:rsid w:val="27454B8F"/>
    <w:rsid w:val="27483067"/>
    <w:rsid w:val="278C389C"/>
    <w:rsid w:val="27B34984"/>
    <w:rsid w:val="27BB7CDD"/>
    <w:rsid w:val="281C69CE"/>
    <w:rsid w:val="28620159"/>
    <w:rsid w:val="28936F3D"/>
    <w:rsid w:val="289724F8"/>
    <w:rsid w:val="28B430AA"/>
    <w:rsid w:val="28EC45F2"/>
    <w:rsid w:val="291E22D1"/>
    <w:rsid w:val="29524E24"/>
    <w:rsid w:val="296028EA"/>
    <w:rsid w:val="296C5733"/>
    <w:rsid w:val="2A16744D"/>
    <w:rsid w:val="2A41271B"/>
    <w:rsid w:val="2A5F2BA2"/>
    <w:rsid w:val="2A992557"/>
    <w:rsid w:val="2AA333D6"/>
    <w:rsid w:val="2AA64FDD"/>
    <w:rsid w:val="2ACA510D"/>
    <w:rsid w:val="2B0D0850"/>
    <w:rsid w:val="2B116592"/>
    <w:rsid w:val="2B2F63E2"/>
    <w:rsid w:val="2B925CFA"/>
    <w:rsid w:val="2BA271EA"/>
    <w:rsid w:val="2BB1742D"/>
    <w:rsid w:val="2C0B2FE1"/>
    <w:rsid w:val="2C0E3D09"/>
    <w:rsid w:val="2C1B0D4A"/>
    <w:rsid w:val="2C534988"/>
    <w:rsid w:val="2C9C632F"/>
    <w:rsid w:val="2CBE44F7"/>
    <w:rsid w:val="2CEB0C53"/>
    <w:rsid w:val="2D236108"/>
    <w:rsid w:val="2D485B6F"/>
    <w:rsid w:val="2D5B7F98"/>
    <w:rsid w:val="2D7B5F44"/>
    <w:rsid w:val="2DBD47AF"/>
    <w:rsid w:val="2DF47515"/>
    <w:rsid w:val="2E054A33"/>
    <w:rsid w:val="2E1D6FFC"/>
    <w:rsid w:val="2E2C36E3"/>
    <w:rsid w:val="2E6115DE"/>
    <w:rsid w:val="2E7F3812"/>
    <w:rsid w:val="2E8928E3"/>
    <w:rsid w:val="2EBD433B"/>
    <w:rsid w:val="2EE713B8"/>
    <w:rsid w:val="2F1A353B"/>
    <w:rsid w:val="2F565CA1"/>
    <w:rsid w:val="2F880DEC"/>
    <w:rsid w:val="2F996B56"/>
    <w:rsid w:val="2FA72ADC"/>
    <w:rsid w:val="30422D49"/>
    <w:rsid w:val="30D616E4"/>
    <w:rsid w:val="30E87D95"/>
    <w:rsid w:val="30F2622A"/>
    <w:rsid w:val="312C634A"/>
    <w:rsid w:val="315A2315"/>
    <w:rsid w:val="31CC4FC0"/>
    <w:rsid w:val="320E382B"/>
    <w:rsid w:val="32110636"/>
    <w:rsid w:val="32364B30"/>
    <w:rsid w:val="323668DE"/>
    <w:rsid w:val="323B3EF4"/>
    <w:rsid w:val="32827D75"/>
    <w:rsid w:val="32A63A63"/>
    <w:rsid w:val="32AB107A"/>
    <w:rsid w:val="32C959A4"/>
    <w:rsid w:val="32DF0D23"/>
    <w:rsid w:val="32E419D0"/>
    <w:rsid w:val="33004250"/>
    <w:rsid w:val="33150500"/>
    <w:rsid w:val="336C54A8"/>
    <w:rsid w:val="336C7B18"/>
    <w:rsid w:val="33951476"/>
    <w:rsid w:val="33CD6DCE"/>
    <w:rsid w:val="33E04D53"/>
    <w:rsid w:val="33F60296"/>
    <w:rsid w:val="346E1088"/>
    <w:rsid w:val="346F60D7"/>
    <w:rsid w:val="3472600C"/>
    <w:rsid w:val="34AF2977"/>
    <w:rsid w:val="34B41D3C"/>
    <w:rsid w:val="35123632"/>
    <w:rsid w:val="352670DE"/>
    <w:rsid w:val="35630E43"/>
    <w:rsid w:val="35666A5B"/>
    <w:rsid w:val="361E1B63"/>
    <w:rsid w:val="366175E1"/>
    <w:rsid w:val="36906C94"/>
    <w:rsid w:val="36F62AE0"/>
    <w:rsid w:val="37072544"/>
    <w:rsid w:val="37211E2D"/>
    <w:rsid w:val="37405933"/>
    <w:rsid w:val="37607F59"/>
    <w:rsid w:val="37742C55"/>
    <w:rsid w:val="38482EC7"/>
    <w:rsid w:val="385F690C"/>
    <w:rsid w:val="38C369F1"/>
    <w:rsid w:val="38FE3D41"/>
    <w:rsid w:val="390F1C37"/>
    <w:rsid w:val="391B4A7F"/>
    <w:rsid w:val="396E1053"/>
    <w:rsid w:val="397A17A6"/>
    <w:rsid w:val="39804910"/>
    <w:rsid w:val="39E9692C"/>
    <w:rsid w:val="39F03816"/>
    <w:rsid w:val="3A233BEC"/>
    <w:rsid w:val="3A695377"/>
    <w:rsid w:val="3AB02FA5"/>
    <w:rsid w:val="3ABC194A"/>
    <w:rsid w:val="3ACF5B21"/>
    <w:rsid w:val="3AE55345"/>
    <w:rsid w:val="3B3C3A5E"/>
    <w:rsid w:val="3B783AC3"/>
    <w:rsid w:val="3B7A783B"/>
    <w:rsid w:val="3B842468"/>
    <w:rsid w:val="3B862684"/>
    <w:rsid w:val="3B9D352A"/>
    <w:rsid w:val="3BA7084C"/>
    <w:rsid w:val="3BE70C49"/>
    <w:rsid w:val="3C7249B6"/>
    <w:rsid w:val="3C776471"/>
    <w:rsid w:val="3D1D0DC6"/>
    <w:rsid w:val="3D9B618F"/>
    <w:rsid w:val="3DC76F84"/>
    <w:rsid w:val="3DD35141"/>
    <w:rsid w:val="3DE47B36"/>
    <w:rsid w:val="3E23240C"/>
    <w:rsid w:val="3E5C76CC"/>
    <w:rsid w:val="3E9A1FA2"/>
    <w:rsid w:val="3ECA0ADA"/>
    <w:rsid w:val="3EDF3E59"/>
    <w:rsid w:val="3F6F2CE7"/>
    <w:rsid w:val="3FDD2A8F"/>
    <w:rsid w:val="40336751"/>
    <w:rsid w:val="406D0BCB"/>
    <w:rsid w:val="408178BE"/>
    <w:rsid w:val="4090365D"/>
    <w:rsid w:val="40D6231B"/>
    <w:rsid w:val="41175B2C"/>
    <w:rsid w:val="41D13F2D"/>
    <w:rsid w:val="41FB71FC"/>
    <w:rsid w:val="4267663F"/>
    <w:rsid w:val="427A1A48"/>
    <w:rsid w:val="42B75819"/>
    <w:rsid w:val="42C13FA2"/>
    <w:rsid w:val="42E67EAC"/>
    <w:rsid w:val="4311712F"/>
    <w:rsid w:val="432B1D63"/>
    <w:rsid w:val="43326C4D"/>
    <w:rsid w:val="4379487C"/>
    <w:rsid w:val="437C3AD0"/>
    <w:rsid w:val="43B34232"/>
    <w:rsid w:val="44953938"/>
    <w:rsid w:val="44BA15F0"/>
    <w:rsid w:val="44DE52DF"/>
    <w:rsid w:val="45321187"/>
    <w:rsid w:val="453779AD"/>
    <w:rsid w:val="456D0411"/>
    <w:rsid w:val="457B228A"/>
    <w:rsid w:val="45E8282B"/>
    <w:rsid w:val="45E87333"/>
    <w:rsid w:val="45F823D0"/>
    <w:rsid w:val="467A1037"/>
    <w:rsid w:val="469519CD"/>
    <w:rsid w:val="46A2470C"/>
    <w:rsid w:val="46F30DEA"/>
    <w:rsid w:val="46FA2178"/>
    <w:rsid w:val="471E5E67"/>
    <w:rsid w:val="47356D0C"/>
    <w:rsid w:val="474D4586"/>
    <w:rsid w:val="478B4B7E"/>
    <w:rsid w:val="478E1645"/>
    <w:rsid w:val="47B40579"/>
    <w:rsid w:val="47C54534"/>
    <w:rsid w:val="47C84024"/>
    <w:rsid w:val="47CA56A6"/>
    <w:rsid w:val="487F0B87"/>
    <w:rsid w:val="492E435B"/>
    <w:rsid w:val="492E6109"/>
    <w:rsid w:val="493A685C"/>
    <w:rsid w:val="494871CB"/>
    <w:rsid w:val="49535B70"/>
    <w:rsid w:val="4961203A"/>
    <w:rsid w:val="49FE3D2D"/>
    <w:rsid w:val="4A080708"/>
    <w:rsid w:val="4AD30D16"/>
    <w:rsid w:val="4B074E64"/>
    <w:rsid w:val="4B26353C"/>
    <w:rsid w:val="4B3814C1"/>
    <w:rsid w:val="4B7F49FA"/>
    <w:rsid w:val="4BA803F5"/>
    <w:rsid w:val="4BB7081F"/>
    <w:rsid w:val="4BCB5E91"/>
    <w:rsid w:val="4BDC009E"/>
    <w:rsid w:val="4C0D2006"/>
    <w:rsid w:val="4C251A45"/>
    <w:rsid w:val="4CEC4088"/>
    <w:rsid w:val="4D111FCA"/>
    <w:rsid w:val="4D5A04CE"/>
    <w:rsid w:val="4DF47921"/>
    <w:rsid w:val="4E104ACB"/>
    <w:rsid w:val="4E263853"/>
    <w:rsid w:val="4E2875CB"/>
    <w:rsid w:val="4EB86BA1"/>
    <w:rsid w:val="4EB9733F"/>
    <w:rsid w:val="4ED26572"/>
    <w:rsid w:val="4F644633"/>
    <w:rsid w:val="4FC7696F"/>
    <w:rsid w:val="4FD85101"/>
    <w:rsid w:val="501C40BF"/>
    <w:rsid w:val="50243DC2"/>
    <w:rsid w:val="505428F9"/>
    <w:rsid w:val="506708F8"/>
    <w:rsid w:val="509947B0"/>
    <w:rsid w:val="50A56CB1"/>
    <w:rsid w:val="50BA4504"/>
    <w:rsid w:val="51134562"/>
    <w:rsid w:val="51823496"/>
    <w:rsid w:val="51B318A1"/>
    <w:rsid w:val="51B55619"/>
    <w:rsid w:val="51C969CF"/>
    <w:rsid w:val="51E90E1F"/>
    <w:rsid w:val="51ED4DB3"/>
    <w:rsid w:val="5224663F"/>
    <w:rsid w:val="525A1D1D"/>
    <w:rsid w:val="52860D64"/>
    <w:rsid w:val="52AD009F"/>
    <w:rsid w:val="52C33D66"/>
    <w:rsid w:val="52D03D8D"/>
    <w:rsid w:val="53081779"/>
    <w:rsid w:val="53446C55"/>
    <w:rsid w:val="535449BE"/>
    <w:rsid w:val="53E126F6"/>
    <w:rsid w:val="5402441A"/>
    <w:rsid w:val="543673C4"/>
    <w:rsid w:val="543B3EB0"/>
    <w:rsid w:val="54622E32"/>
    <w:rsid w:val="546B6463"/>
    <w:rsid w:val="549C5253"/>
    <w:rsid w:val="54C3004D"/>
    <w:rsid w:val="54EF2BF0"/>
    <w:rsid w:val="553E1482"/>
    <w:rsid w:val="55733821"/>
    <w:rsid w:val="55F81F79"/>
    <w:rsid w:val="56674A08"/>
    <w:rsid w:val="57160908"/>
    <w:rsid w:val="57392849"/>
    <w:rsid w:val="574F7976"/>
    <w:rsid w:val="57517B92"/>
    <w:rsid w:val="58030761"/>
    <w:rsid w:val="583F7BD7"/>
    <w:rsid w:val="58920F21"/>
    <w:rsid w:val="58E93DFA"/>
    <w:rsid w:val="59154BEF"/>
    <w:rsid w:val="5A043337"/>
    <w:rsid w:val="5A221372"/>
    <w:rsid w:val="5A274BDA"/>
    <w:rsid w:val="5AA4447D"/>
    <w:rsid w:val="5AB02E22"/>
    <w:rsid w:val="5ADF1011"/>
    <w:rsid w:val="5AF30F60"/>
    <w:rsid w:val="5B0373F5"/>
    <w:rsid w:val="5B1213E7"/>
    <w:rsid w:val="5B386973"/>
    <w:rsid w:val="5C0F1DCA"/>
    <w:rsid w:val="5C6B686F"/>
    <w:rsid w:val="5CBA3AE4"/>
    <w:rsid w:val="5CF27722"/>
    <w:rsid w:val="5D07484F"/>
    <w:rsid w:val="5D30024A"/>
    <w:rsid w:val="5D46181B"/>
    <w:rsid w:val="5D9A3915"/>
    <w:rsid w:val="5DA12EF6"/>
    <w:rsid w:val="5DC14E07"/>
    <w:rsid w:val="5DCA09A3"/>
    <w:rsid w:val="5DD706C5"/>
    <w:rsid w:val="5DD96C20"/>
    <w:rsid w:val="5DEA21A7"/>
    <w:rsid w:val="5E2558D5"/>
    <w:rsid w:val="5E6D4B86"/>
    <w:rsid w:val="5E8B1BDC"/>
    <w:rsid w:val="5EEE5CC7"/>
    <w:rsid w:val="5EF13A09"/>
    <w:rsid w:val="5EFD415C"/>
    <w:rsid w:val="5F083D5A"/>
    <w:rsid w:val="5F426012"/>
    <w:rsid w:val="5F555D46"/>
    <w:rsid w:val="5F685A79"/>
    <w:rsid w:val="5F926F9A"/>
    <w:rsid w:val="604D4D70"/>
    <w:rsid w:val="6129748A"/>
    <w:rsid w:val="61B52ACC"/>
    <w:rsid w:val="61C827FF"/>
    <w:rsid w:val="61FC06FB"/>
    <w:rsid w:val="623954AB"/>
    <w:rsid w:val="624327CD"/>
    <w:rsid w:val="62490B14"/>
    <w:rsid w:val="625E3163"/>
    <w:rsid w:val="63473BF7"/>
    <w:rsid w:val="63604CB9"/>
    <w:rsid w:val="636721B0"/>
    <w:rsid w:val="6370395F"/>
    <w:rsid w:val="63896C89"/>
    <w:rsid w:val="639B20E8"/>
    <w:rsid w:val="63C45248"/>
    <w:rsid w:val="63DD455C"/>
    <w:rsid w:val="64BB2AEF"/>
    <w:rsid w:val="64BB664B"/>
    <w:rsid w:val="652E32C1"/>
    <w:rsid w:val="65B65064"/>
    <w:rsid w:val="65E322FD"/>
    <w:rsid w:val="667E5B82"/>
    <w:rsid w:val="66911D59"/>
    <w:rsid w:val="67344343"/>
    <w:rsid w:val="67627252"/>
    <w:rsid w:val="676A6106"/>
    <w:rsid w:val="67786A75"/>
    <w:rsid w:val="67C972D1"/>
    <w:rsid w:val="67E45EB9"/>
    <w:rsid w:val="68C743AA"/>
    <w:rsid w:val="68D777CC"/>
    <w:rsid w:val="69FD14B4"/>
    <w:rsid w:val="6A097E59"/>
    <w:rsid w:val="6A1F58CE"/>
    <w:rsid w:val="6A6D488B"/>
    <w:rsid w:val="6A876FCF"/>
    <w:rsid w:val="6A9E67F3"/>
    <w:rsid w:val="6AC67AF8"/>
    <w:rsid w:val="6AD761A9"/>
    <w:rsid w:val="6B250CC2"/>
    <w:rsid w:val="6B39651C"/>
    <w:rsid w:val="6B811C71"/>
    <w:rsid w:val="6BBD40E6"/>
    <w:rsid w:val="6BD9385B"/>
    <w:rsid w:val="6BF1329A"/>
    <w:rsid w:val="6C523D39"/>
    <w:rsid w:val="6C6B6BA9"/>
    <w:rsid w:val="6C841A18"/>
    <w:rsid w:val="6CB70040"/>
    <w:rsid w:val="6D17288C"/>
    <w:rsid w:val="6D433682"/>
    <w:rsid w:val="6D7B2E1B"/>
    <w:rsid w:val="6DC81DD9"/>
    <w:rsid w:val="6E241705"/>
    <w:rsid w:val="6E414065"/>
    <w:rsid w:val="6E41504E"/>
    <w:rsid w:val="6E6B7334"/>
    <w:rsid w:val="6E7D2BC3"/>
    <w:rsid w:val="6E9F2B3A"/>
    <w:rsid w:val="6F084B83"/>
    <w:rsid w:val="6F094457"/>
    <w:rsid w:val="6F0D4B2F"/>
    <w:rsid w:val="6F457B85"/>
    <w:rsid w:val="6F6049BF"/>
    <w:rsid w:val="6FF45107"/>
    <w:rsid w:val="70057314"/>
    <w:rsid w:val="70141305"/>
    <w:rsid w:val="703379DD"/>
    <w:rsid w:val="70ED3F4C"/>
    <w:rsid w:val="70EE1B56"/>
    <w:rsid w:val="711D243B"/>
    <w:rsid w:val="714B6FA9"/>
    <w:rsid w:val="71946BA2"/>
    <w:rsid w:val="719B7F30"/>
    <w:rsid w:val="71CC3C20"/>
    <w:rsid w:val="71DD22F7"/>
    <w:rsid w:val="71FE3229"/>
    <w:rsid w:val="72031631"/>
    <w:rsid w:val="72192C03"/>
    <w:rsid w:val="722E11C0"/>
    <w:rsid w:val="724834E8"/>
    <w:rsid w:val="726E07A1"/>
    <w:rsid w:val="72A746B3"/>
    <w:rsid w:val="72E27499"/>
    <w:rsid w:val="72FA0C86"/>
    <w:rsid w:val="731358A4"/>
    <w:rsid w:val="73216213"/>
    <w:rsid w:val="735F6D3B"/>
    <w:rsid w:val="73993FFB"/>
    <w:rsid w:val="73995FEB"/>
    <w:rsid w:val="73D56FFD"/>
    <w:rsid w:val="73DB2866"/>
    <w:rsid w:val="740F250F"/>
    <w:rsid w:val="74546174"/>
    <w:rsid w:val="74602D6B"/>
    <w:rsid w:val="74827185"/>
    <w:rsid w:val="75322959"/>
    <w:rsid w:val="7568637B"/>
    <w:rsid w:val="757C3BD5"/>
    <w:rsid w:val="75A1363B"/>
    <w:rsid w:val="75AD0BD6"/>
    <w:rsid w:val="75BA64AB"/>
    <w:rsid w:val="75EF43A6"/>
    <w:rsid w:val="768D3BBF"/>
    <w:rsid w:val="76C43A85"/>
    <w:rsid w:val="76EC08E6"/>
    <w:rsid w:val="773F4EBA"/>
    <w:rsid w:val="77505319"/>
    <w:rsid w:val="77935205"/>
    <w:rsid w:val="779C40BA"/>
    <w:rsid w:val="78260025"/>
    <w:rsid w:val="782C7B34"/>
    <w:rsid w:val="784C1F84"/>
    <w:rsid w:val="78564BB1"/>
    <w:rsid w:val="789559D4"/>
    <w:rsid w:val="78EB30EB"/>
    <w:rsid w:val="78EF46BD"/>
    <w:rsid w:val="79102FB2"/>
    <w:rsid w:val="79167E9C"/>
    <w:rsid w:val="79751067"/>
    <w:rsid w:val="797D43BF"/>
    <w:rsid w:val="7A15162C"/>
    <w:rsid w:val="7A692C8E"/>
    <w:rsid w:val="7A8A73DB"/>
    <w:rsid w:val="7A9C2623"/>
    <w:rsid w:val="7AD87AFF"/>
    <w:rsid w:val="7AE91D0C"/>
    <w:rsid w:val="7B034450"/>
    <w:rsid w:val="7B22521E"/>
    <w:rsid w:val="7B2F5245"/>
    <w:rsid w:val="7B88662C"/>
    <w:rsid w:val="7B9A4DB4"/>
    <w:rsid w:val="7BAD1EBA"/>
    <w:rsid w:val="7BB30FA0"/>
    <w:rsid w:val="7BDF4EBD"/>
    <w:rsid w:val="7CBA4FE2"/>
    <w:rsid w:val="7CD6006E"/>
    <w:rsid w:val="7D49223B"/>
    <w:rsid w:val="7D8C2E23"/>
    <w:rsid w:val="7D9677FD"/>
    <w:rsid w:val="7DC720AD"/>
    <w:rsid w:val="7DCB087D"/>
    <w:rsid w:val="7DF2712A"/>
    <w:rsid w:val="7DF34C50"/>
    <w:rsid w:val="7E61605D"/>
    <w:rsid w:val="7E7E276B"/>
    <w:rsid w:val="7EBB576E"/>
    <w:rsid w:val="7EEC2286"/>
    <w:rsid w:val="7F111831"/>
    <w:rsid w:val="7F2D18D7"/>
    <w:rsid w:val="7FF52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qFormat="1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2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6"/>
    <w:semiHidden/>
    <w:qFormat/>
    <w:uiPriority w:val="99"/>
    <w:pPr>
      <w:jc w:val="left"/>
    </w:pPr>
    <w:rPr>
      <w:szCs w:val="20"/>
    </w:rPr>
  </w:style>
  <w:style w:type="paragraph" w:styleId="10">
    <w:name w:val="Body Text"/>
    <w:basedOn w:val="1"/>
    <w:link w:val="44"/>
    <w:qFormat/>
    <w:uiPriority w:val="0"/>
    <w:pPr>
      <w:spacing w:after="120"/>
    </w:pPr>
    <w:rPr>
      <w:sz w:val="24"/>
      <w:szCs w:val="20"/>
    </w:rPr>
  </w:style>
  <w:style w:type="paragraph" w:styleId="11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2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5">
    <w:name w:val="Date"/>
    <w:basedOn w:val="1"/>
    <w:next w:val="1"/>
    <w:link w:val="51"/>
    <w:qFormat/>
    <w:uiPriority w:val="99"/>
    <w:pPr>
      <w:ind w:left="100" w:leftChars="2500"/>
    </w:pPr>
  </w:style>
  <w:style w:type="paragraph" w:styleId="16">
    <w:name w:val="Balloon Text"/>
    <w:basedOn w:val="1"/>
    <w:link w:val="43"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20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1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2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3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22"/>
    <w:rPr>
      <w:b/>
    </w:rPr>
  </w:style>
  <w:style w:type="character" w:styleId="29">
    <w:name w:val="page number"/>
    <w:qFormat/>
    <w:uiPriority w:val="99"/>
    <w:rPr>
      <w:rFonts w:cs="Times New Roman"/>
    </w:rPr>
  </w:style>
  <w:style w:type="character" w:styleId="30">
    <w:name w:val="FollowedHyperlink"/>
    <w:qFormat/>
    <w:uiPriority w:val="0"/>
    <w:rPr>
      <w:color w:val="800080"/>
      <w:u w:val="none"/>
    </w:rPr>
  </w:style>
  <w:style w:type="character" w:styleId="31">
    <w:name w:val="Hyperlink"/>
    <w:basedOn w:val="27"/>
    <w:qFormat/>
    <w:uiPriority w:val="99"/>
    <w:rPr>
      <w:color w:val="0000FF"/>
      <w:u w:val="none"/>
    </w:rPr>
  </w:style>
  <w:style w:type="character" w:customStyle="1" w:styleId="32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qFormat/>
    <w:uiPriority w:val="0"/>
    <w:rPr>
      <w:rFonts w:cs="Times New Roman"/>
    </w:rPr>
  </w:style>
  <w:style w:type="character" w:customStyle="1" w:styleId="34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8"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qFormat/>
    <w:uiPriority w:val="0"/>
    <w:rPr>
      <w:kern w:val="2"/>
      <w:sz w:val="24"/>
    </w:rPr>
  </w:style>
  <w:style w:type="character" w:customStyle="1" w:styleId="38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3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4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7"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6"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10"/>
    <w:qFormat/>
    <w:locked/>
    <w:uiPriority w:val="0"/>
    <w:rPr>
      <w:kern w:val="2"/>
      <w:sz w:val="24"/>
    </w:rPr>
  </w:style>
  <w:style w:type="character" w:customStyle="1" w:styleId="45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9"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qFormat/>
    <w:uiPriority w:val="0"/>
    <w:rPr>
      <w:b/>
    </w:rPr>
  </w:style>
  <w:style w:type="character" w:customStyle="1" w:styleId="49">
    <w:name w:val="标题 3 Char"/>
    <w:link w:val="5"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qFormat/>
    <w:uiPriority w:val="0"/>
    <w:rPr>
      <w:rFonts w:cs="Times New Roman"/>
    </w:rPr>
  </w:style>
  <w:style w:type="character" w:customStyle="1" w:styleId="51">
    <w:name w:val="日期 Char"/>
    <w:link w:val="15"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qFormat/>
    <w:uiPriority w:val="0"/>
    <w:pPr>
      <w:ind w:firstLine="420" w:firstLineChars="200"/>
    </w:pPr>
  </w:style>
  <w:style w:type="paragraph" w:customStyle="1" w:styleId="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7"/>
    <w:link w:val="8"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7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table" w:customStyle="1" w:styleId="6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1247</Words>
  <Characters>1327</Characters>
  <Lines>32</Lines>
  <Paragraphs>9</Paragraphs>
  <TotalTime>3</TotalTime>
  <ScaleCrop>false</ScaleCrop>
  <LinksUpToDate>false</LinksUpToDate>
  <CharactersWithSpaces>1453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WPS_1693490802</cp:lastModifiedBy>
  <cp:lastPrinted>2017-07-17T00:55:00Z</cp:lastPrinted>
  <dcterms:modified xsi:type="dcterms:W3CDTF">2026-03-26T02:59:26Z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ECB162F0185A4682961E4E983B7ABFF3_13</vt:lpwstr>
  </property>
  <property fmtid="{D5CDD505-2E9C-101B-9397-08002B2CF9AE}" pid="4" name="KSOTemplateDocerSaveRecord">
    <vt:lpwstr>eyJoZGlkIjoiMjdmNWYwNzBhYzY4OTIwODY2OGZiYWY5MzA2MWViNWUiLCJ1c2VySWQiOiIxNTI3MTA2Mzk1In0=</vt:lpwstr>
  </property>
</Properties>
</file>